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text"/>
        <w:tblW w:w="5000" w:type="pct"/>
        <w:tblCellMar>
          <w:left w:w="0" w:type="dxa"/>
          <w:right w:w="0" w:type="dxa"/>
        </w:tblCellMar>
        <w:tblLook w:val="04A0" w:firstRow="1" w:lastRow="0" w:firstColumn="1" w:lastColumn="0" w:noHBand="0" w:noVBand="1"/>
      </w:tblPr>
      <w:tblGrid>
        <w:gridCol w:w="9026"/>
      </w:tblGrid>
      <w:tr w:rsidR="00CE593E" w:rsidRPr="00CE593E" w14:paraId="73C4B043" w14:textId="77777777" w:rsidTr="00AE48A6">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E593E" w:rsidRPr="00CE593E" w14:paraId="60997BE6" w14:textId="77777777" w:rsidTr="00AE48A6">
              <w:tc>
                <w:tcPr>
                  <w:tcW w:w="0" w:type="auto"/>
                  <w:tcMar>
                    <w:top w:w="0" w:type="dxa"/>
                    <w:left w:w="270" w:type="dxa"/>
                    <w:bottom w:w="135" w:type="dxa"/>
                    <w:right w:w="270" w:type="dxa"/>
                  </w:tcMar>
                  <w:hideMark/>
                </w:tcPr>
                <w:p w14:paraId="6208B07E" w14:textId="77777777" w:rsidR="00CE593E" w:rsidRPr="00CE593E" w:rsidRDefault="00CE593E" w:rsidP="00CE593E">
                  <w:pPr>
                    <w:spacing w:after="0" w:line="240" w:lineRule="auto"/>
                    <w:outlineLvl w:val="0"/>
                    <w:rPr>
                      <w:rFonts w:ascii="Arial" w:eastAsia="Times New Roman" w:hAnsi="Arial" w:cs="Arial"/>
                      <w:b/>
                      <w:bCs/>
                      <w:color w:val="000000" w:themeColor="text1"/>
                      <w:kern w:val="36"/>
                      <w:sz w:val="24"/>
                      <w:szCs w:val="24"/>
                      <w:lang w:eastAsia="en-GB"/>
                    </w:rPr>
                  </w:pPr>
                  <w:r w:rsidRPr="00CE593E">
                    <w:rPr>
                      <w:rFonts w:ascii="Arial" w:eastAsia="Times New Roman" w:hAnsi="Arial" w:cs="Arial"/>
                      <w:b/>
                      <w:bCs/>
                      <w:color w:val="000000" w:themeColor="text1"/>
                      <w:kern w:val="36"/>
                      <w:sz w:val="24"/>
                      <w:szCs w:val="24"/>
                      <w:lang w:eastAsia="en-GB"/>
                    </w:rPr>
                    <w:fldChar w:fldCharType="begin"/>
                  </w:r>
                  <w:r w:rsidRPr="00CE593E">
                    <w:rPr>
                      <w:rFonts w:ascii="Arial" w:eastAsia="Times New Roman" w:hAnsi="Arial" w:cs="Arial"/>
                      <w:b/>
                      <w:bCs/>
                      <w:color w:val="000000" w:themeColor="text1"/>
                      <w:kern w:val="36"/>
                      <w:sz w:val="24"/>
                      <w:szCs w:val="24"/>
                      <w:lang w:eastAsia="en-GB"/>
                    </w:rPr>
                    <w:instrText xml:space="preserve"> HYPERLINK "https://smk.us1.list-manage.com/track/click?u=98742a91dc25f3c3bdc5afaad&amp;id=6462ba543b&amp;e=69488ec4d1" \t "_blank" </w:instrText>
                  </w:r>
                  <w:r w:rsidRPr="00CE593E">
                    <w:rPr>
                      <w:rFonts w:ascii="Arial" w:eastAsia="Times New Roman" w:hAnsi="Arial" w:cs="Arial"/>
                      <w:b/>
                      <w:bCs/>
                      <w:color w:val="000000" w:themeColor="text1"/>
                      <w:kern w:val="36"/>
                      <w:sz w:val="24"/>
                      <w:szCs w:val="24"/>
                      <w:lang w:eastAsia="en-GB"/>
                    </w:rPr>
                    <w:fldChar w:fldCharType="separate"/>
                  </w:r>
                  <w:r w:rsidRPr="00CE593E">
                    <w:rPr>
                      <w:rFonts w:ascii="Arial" w:eastAsia="Times New Roman" w:hAnsi="Arial" w:cs="Arial"/>
                      <w:b/>
                      <w:bCs/>
                      <w:color w:val="000000" w:themeColor="text1"/>
                      <w:kern w:val="36"/>
                      <w:sz w:val="24"/>
                      <w:szCs w:val="24"/>
                      <w:u w:val="single"/>
                      <w:lang w:eastAsia="en-GB"/>
                    </w:rPr>
                    <w:t xml:space="preserve">Calling all </w:t>
                  </w:r>
                  <w:proofErr w:type="spellStart"/>
                  <w:r w:rsidRPr="00CE593E">
                    <w:rPr>
                      <w:rFonts w:ascii="Arial" w:eastAsia="Times New Roman" w:hAnsi="Arial" w:cs="Arial"/>
                      <w:b/>
                      <w:bCs/>
                      <w:color w:val="000000" w:themeColor="text1"/>
                      <w:kern w:val="36"/>
                      <w:sz w:val="24"/>
                      <w:szCs w:val="24"/>
                      <w:u w:val="single"/>
                      <w:lang w:eastAsia="en-GB"/>
                    </w:rPr>
                    <w:t>campaigners:</w:t>
                  </w:r>
                  <w:r w:rsidRPr="00CE593E">
                    <w:rPr>
                      <w:rFonts w:ascii="Arial" w:eastAsia="Times New Roman" w:hAnsi="Arial" w:cs="Arial"/>
                      <w:b/>
                      <w:bCs/>
                      <w:color w:val="000000" w:themeColor="text1"/>
                      <w:kern w:val="36"/>
                      <w:sz w:val="24"/>
                      <w:szCs w:val="24"/>
                      <w:lang w:eastAsia="en-GB"/>
                    </w:rPr>
                    <w:fldChar w:fldCharType="end"/>
                  </w:r>
                  <w:hyperlink r:id="rId4" w:tgtFrame="_blank" w:history="1">
                    <w:r w:rsidRPr="00CE593E">
                      <w:rPr>
                        <w:rFonts w:ascii="Arial" w:eastAsia="Times New Roman" w:hAnsi="Arial" w:cs="Arial"/>
                        <w:b/>
                        <w:bCs/>
                        <w:color w:val="000000" w:themeColor="text1"/>
                        <w:kern w:val="36"/>
                        <w:sz w:val="24"/>
                        <w:szCs w:val="24"/>
                        <w:u w:val="single"/>
                        <w:lang w:eastAsia="en-GB"/>
                      </w:rPr>
                      <w:t>protect</w:t>
                    </w:r>
                    <w:proofErr w:type="spellEnd"/>
                    <w:r w:rsidRPr="00CE593E">
                      <w:rPr>
                        <w:rFonts w:ascii="Arial" w:eastAsia="Times New Roman" w:hAnsi="Arial" w:cs="Arial"/>
                        <w:b/>
                        <w:bCs/>
                        <w:color w:val="000000" w:themeColor="text1"/>
                        <w:kern w:val="36"/>
                        <w:sz w:val="24"/>
                        <w:szCs w:val="24"/>
                        <w:u w:val="single"/>
                        <w:lang w:eastAsia="en-GB"/>
                      </w:rPr>
                      <w:t xml:space="preserve"> your right to protest</w:t>
                    </w:r>
                  </w:hyperlink>
                </w:p>
                <w:p w14:paraId="0267BBBA" w14:textId="2B6BDA3B" w:rsidR="00CE593E" w:rsidRPr="00CE593E" w:rsidRDefault="00CE593E" w:rsidP="00CE593E">
                  <w:pPr>
                    <w:spacing w:before="150" w:after="150" w:line="300" w:lineRule="auto"/>
                    <w:rPr>
                      <w:rFonts w:ascii="Helvetica" w:eastAsiaTheme="minorEastAsia" w:hAnsi="Helvetica" w:cs="Helvetica"/>
                      <w:color w:val="000000"/>
                      <w:sz w:val="24"/>
                      <w:szCs w:val="24"/>
                      <w:lang w:eastAsia="en-GB"/>
                    </w:rPr>
                  </w:pPr>
                  <w:r w:rsidRPr="00CE593E">
                    <w:rPr>
                      <w:rFonts w:ascii="Helvetica" w:eastAsiaTheme="minorEastAsia" w:hAnsi="Helvetica" w:cs="Helvetica"/>
                      <w:color w:val="000000"/>
                      <w:sz w:val="24"/>
                      <w:szCs w:val="24"/>
                      <w:lang w:eastAsia="en-GB"/>
                    </w:rPr>
                    <w:br/>
                    <w:t xml:space="preserve">The Police, Crime, Sentencing and Courts Bill (known as the Police Bill) enters the House of Lords in mid-September. The sections that restrict protest and criminalise trespass were left untouched during its passage though the Commons, despite widespread criticism from the public and experts. It’s time to urge the Government to rethink its approach. </w:t>
                  </w:r>
                  <w:r w:rsidRPr="00CE593E">
                    <w:rPr>
                      <w:rFonts w:ascii="Helvetica" w:eastAsiaTheme="minorEastAsia" w:hAnsi="Helvetica"/>
                      <w:color w:val="262626" w:themeColor="text1" w:themeTint="D9"/>
                      <w:sz w:val="24"/>
                      <w:szCs w:val="24"/>
                      <w:lang w:eastAsia="en-GB"/>
                    </w:rPr>
                    <w:fldChar w:fldCharType="begin"/>
                  </w:r>
                  <w:r w:rsidRPr="00CE593E">
                    <w:rPr>
                      <w:rFonts w:ascii="Helvetica" w:eastAsiaTheme="minorEastAsia" w:hAnsi="Helvetica"/>
                      <w:color w:val="262626" w:themeColor="text1" w:themeTint="D9"/>
                      <w:sz w:val="24"/>
                      <w:szCs w:val="24"/>
                      <w:lang w:eastAsia="en-GB"/>
                    </w:rPr>
                    <w:instrText xml:space="preserve"> HYPERLINK "https://smk.us1.list-manage.com/track/click?u=98742a91dc25f3c3bdc5afaad&amp;id=a7ce032c28&amp;e=69488ec4d1" </w:instrText>
                  </w:r>
                  <w:r w:rsidRPr="00CE593E">
                    <w:rPr>
                      <w:rFonts w:ascii="Helvetica" w:eastAsiaTheme="minorEastAsia" w:hAnsi="Helvetica"/>
                      <w:color w:val="262626" w:themeColor="text1" w:themeTint="D9"/>
                      <w:sz w:val="24"/>
                      <w:szCs w:val="24"/>
                      <w:lang w:eastAsia="en-GB"/>
                    </w:rPr>
                  </w:r>
                  <w:r w:rsidRPr="00CE593E">
                    <w:rPr>
                      <w:rFonts w:ascii="Helvetica" w:eastAsiaTheme="minorEastAsia" w:hAnsi="Helvetica"/>
                      <w:color w:val="262626" w:themeColor="text1" w:themeTint="D9"/>
                      <w:sz w:val="24"/>
                      <w:szCs w:val="24"/>
                      <w:lang w:eastAsia="en-GB"/>
                    </w:rPr>
                    <w:fldChar w:fldCharType="separate"/>
                  </w:r>
                  <w:r w:rsidRPr="00CE593E">
                    <w:rPr>
                      <w:rFonts w:ascii="Helvetica" w:eastAsiaTheme="minorEastAsia" w:hAnsi="Helvetica"/>
                      <w:color w:val="0000FF"/>
                      <w:sz w:val="24"/>
                      <w:szCs w:val="24"/>
                      <w:u w:val="single"/>
                      <w:lang w:eastAsia="en-GB"/>
                      <w14:textFill>
                        <w14:solidFill>
                          <w14:srgbClr w14:val="0000FF">
                            <w14:lumMod w14:val="85000"/>
                            <w14:lumOff w14:val="15000"/>
                          </w14:srgbClr>
                        </w14:solidFill>
                      </w14:textFill>
                    </w:rPr>
                    <w:t>Will your organisation join us in </w:t>
                  </w:r>
                  <w:r w:rsidRPr="00CE593E">
                    <w:rPr>
                      <w:rFonts w:ascii="Helvetica" w:eastAsiaTheme="minorEastAsia" w:hAnsi="Helvetica"/>
                      <w:color w:val="0000FF"/>
                      <w:sz w:val="24"/>
                      <w:szCs w:val="24"/>
                      <w:u w:val="single"/>
                      <w:lang w:eastAsia="en-GB"/>
                      <w14:textFill>
                        <w14:solidFill>
                          <w14:srgbClr w14:val="0000FF">
                            <w14:lumMod w14:val="85000"/>
                            <w14:lumOff w14:val="15000"/>
                          </w14:srgbClr>
                        </w14:solidFill>
                      </w14:textFill>
                    </w:rPr>
                    <w:t>signing this letter?</w:t>
                  </w:r>
                  <w:r w:rsidRPr="00CE593E">
                    <w:rPr>
                      <w:rFonts w:ascii="Helvetica" w:eastAsiaTheme="minorEastAsia" w:hAnsi="Helvetica"/>
                      <w:color w:val="262626" w:themeColor="text1" w:themeTint="D9"/>
                      <w:sz w:val="24"/>
                      <w:szCs w:val="24"/>
                      <w:lang w:eastAsia="en-GB"/>
                    </w:rPr>
                    <w:fldChar w:fldCharType="end"/>
                  </w:r>
                  <w:r>
                    <w:rPr>
                      <w:rFonts w:ascii="Helvetica" w:eastAsiaTheme="minorEastAsia" w:hAnsi="Helvetica"/>
                      <w:color w:val="262626" w:themeColor="text1" w:themeTint="D9"/>
                      <w:sz w:val="24"/>
                      <w:szCs w:val="24"/>
                      <w:lang w:eastAsia="en-GB"/>
                    </w:rPr>
                    <w:t xml:space="preserve">  There is just over a week left to add your support.</w:t>
                  </w:r>
                  <w:r w:rsidRPr="00CE593E">
                    <w:rPr>
                      <w:rFonts w:ascii="Helvetica" w:eastAsiaTheme="minorEastAsia" w:hAnsi="Helvetica" w:cs="Helvetica"/>
                      <w:color w:val="000000"/>
                      <w:sz w:val="24"/>
                      <w:szCs w:val="24"/>
                      <w:lang w:eastAsia="en-GB"/>
                    </w:rPr>
                    <w:br/>
                    <w:t> </w:t>
                  </w:r>
                  <w:r w:rsidRPr="00CE593E">
                    <w:rPr>
                      <w:rFonts w:ascii="Helvetica" w:eastAsiaTheme="minorEastAsia" w:hAnsi="Helvetica" w:cs="Helvetica"/>
                      <w:color w:val="000000"/>
                      <w:sz w:val="24"/>
                      <w:szCs w:val="24"/>
                      <w:lang w:eastAsia="en-GB"/>
                    </w:rPr>
                    <w:br/>
                    <w:t>For centuries, protest has been used by activists and campaigners to press for change through nonviolent methods. The Police Bill would allow ‘disruptive’ protests to be banned, striking at the heart of our right to freedom of assembly. The definition of 'disruption' is so vague that it could cover almost any protest.</w:t>
                  </w:r>
                  <w:r w:rsidRPr="00CE593E">
                    <w:rPr>
                      <w:rFonts w:ascii="Helvetica" w:eastAsiaTheme="minorEastAsia" w:hAnsi="Helvetica" w:cs="Helvetica"/>
                      <w:color w:val="000000"/>
                      <w:sz w:val="24"/>
                      <w:szCs w:val="24"/>
                      <w:lang w:eastAsia="en-GB"/>
                    </w:rPr>
                    <w:br/>
                    <w:t> </w:t>
                  </w:r>
                  <w:r w:rsidRPr="00CE593E">
                    <w:rPr>
                      <w:rFonts w:ascii="Helvetica" w:eastAsiaTheme="minorEastAsia" w:hAnsi="Helvetica" w:cs="Helvetica"/>
                      <w:color w:val="000000"/>
                      <w:sz w:val="24"/>
                      <w:szCs w:val="24"/>
                      <w:lang w:eastAsia="en-GB"/>
                    </w:rPr>
                    <w:br/>
                    <w:t>The Police Bill slaps massive fines and jail sentences on the organisers and attendees of protests who stray from conditions. A nurse who organised a protest about the 1% pay rise recently was fined £10,000. Under this Bill, she might have been fined more and been jailed for 11 months. People who damage memorials could spend up to 10 years in prison. The Bill also restricts people's ability to protest outside Parliament, where people's voices can be heard by those in power.</w:t>
                  </w:r>
                  <w:r w:rsidRPr="00CE593E">
                    <w:rPr>
                      <w:rFonts w:ascii="Helvetica" w:eastAsiaTheme="minorEastAsia" w:hAnsi="Helvetica" w:cs="Helvetica"/>
                      <w:color w:val="000000"/>
                      <w:sz w:val="24"/>
                      <w:szCs w:val="24"/>
                      <w:lang w:eastAsia="en-GB"/>
                    </w:rPr>
                    <w:br/>
                    <w:t> </w:t>
                  </w:r>
                  <w:r w:rsidRPr="00CE593E">
                    <w:rPr>
                      <w:rFonts w:ascii="Helvetica" w:eastAsiaTheme="minorEastAsia" w:hAnsi="Helvetica" w:cs="Helvetica"/>
                      <w:color w:val="000000"/>
                      <w:sz w:val="24"/>
                      <w:szCs w:val="24"/>
                      <w:lang w:eastAsia="en-GB"/>
                    </w:rPr>
                    <w:br/>
                    <w:t>Democracy goes beyond the ballot box. Public debate, which includes campaigning and protest, is vital to its health. We believe this now an urgent issue and yet another example of civic space being squeezed.</w:t>
                  </w:r>
                  <w:r w:rsidRPr="00CE593E">
                    <w:rPr>
                      <w:rFonts w:ascii="Helvetica" w:eastAsiaTheme="minorEastAsia" w:hAnsi="Helvetica" w:cs="Helvetica"/>
                      <w:color w:val="000000"/>
                      <w:sz w:val="24"/>
                      <w:szCs w:val="24"/>
                      <w:lang w:eastAsia="en-GB"/>
                    </w:rPr>
                    <w:br/>
                    <w:t> </w:t>
                  </w:r>
                  <w:r w:rsidRPr="00CE593E">
                    <w:rPr>
                      <w:rFonts w:ascii="Helvetica" w:eastAsiaTheme="minorEastAsia" w:hAnsi="Helvetica" w:cs="Helvetica"/>
                      <w:color w:val="000000"/>
                      <w:sz w:val="24"/>
                      <w:szCs w:val="24"/>
                      <w:lang w:eastAsia="en-GB"/>
                    </w:rPr>
                    <w:br/>
                    <w:t>Liberty, Bond, Friends Families and Travellers, Quakers in Britain and Friends of the Earth are coordinating a joint letter to the Home Secretary and Secretary of State for Justice.</w:t>
                  </w:r>
                  <w:r w:rsidRPr="00CE593E">
                    <w:rPr>
                      <w:rFonts w:ascii="Helvetica" w:eastAsiaTheme="minorEastAsia" w:hAnsi="Helvetica" w:cs="Helvetica"/>
                      <w:color w:val="000000"/>
                      <w:sz w:val="24"/>
                      <w:szCs w:val="24"/>
                      <w:lang w:eastAsia="en-GB"/>
                    </w:rPr>
                    <w:br/>
                    <w:t> </w:t>
                  </w:r>
                  <w:r w:rsidRPr="00CE593E">
                    <w:rPr>
                      <w:rFonts w:ascii="Helvetica" w:eastAsiaTheme="minorEastAsia" w:hAnsi="Helvetica" w:cs="Helvetica"/>
                      <w:color w:val="000000"/>
                      <w:sz w:val="24"/>
                      <w:szCs w:val="24"/>
                      <w:lang w:eastAsia="en-GB"/>
                    </w:rPr>
                    <w:br/>
                    <w:t>They want the widest possible sign-up, across sectors, and will publish the letter in September as the Lords begin debating the Bill. We hope your organisation (via someone at senior level) will join us by </w:t>
                  </w:r>
                  <w:hyperlink r:id="rId5" w:history="1">
                    <w:r w:rsidRPr="00CE593E">
                      <w:rPr>
                        <w:rFonts w:eastAsiaTheme="minorEastAsia" w:cs="Helvetica"/>
                        <w:color w:val="0000FF"/>
                        <w:sz w:val="24"/>
                        <w:szCs w:val="24"/>
                        <w:u w:val="single"/>
                        <w:lang w:eastAsia="en-GB"/>
                      </w:rPr>
                      <w:t>signing the open letter</w:t>
                    </w:r>
                  </w:hyperlink>
                  <w:r w:rsidRPr="00CE593E">
                    <w:rPr>
                      <w:rFonts w:eastAsiaTheme="minorEastAsia" w:cs="Helvetica"/>
                      <w:color w:val="000000"/>
                      <w:sz w:val="24"/>
                      <w:szCs w:val="24"/>
                      <w:lang w:eastAsia="en-GB"/>
                    </w:rPr>
                    <w:t xml:space="preserve">. </w:t>
                  </w:r>
                  <w:hyperlink r:id="rId6" w:history="1">
                    <w:r w:rsidRPr="00CE593E">
                      <w:rPr>
                        <w:rFonts w:ascii="Helvetica" w:eastAsiaTheme="minorEastAsia" w:hAnsi="Helvetica"/>
                        <w:b/>
                        <w:bCs/>
                        <w:color w:val="000000"/>
                        <w:sz w:val="24"/>
                        <w:szCs w:val="24"/>
                        <w:lang w:eastAsia="en-GB"/>
                      </w:rPr>
                      <w:t>The letter will be available to sign until 31 August.</w:t>
                    </w:r>
                  </w:hyperlink>
                </w:p>
              </w:tc>
            </w:tr>
          </w:tbl>
          <w:p w14:paraId="7B3322A3" w14:textId="77777777" w:rsidR="00CE593E" w:rsidRPr="00CE593E" w:rsidRDefault="00CE593E" w:rsidP="00CE593E">
            <w:pPr>
              <w:spacing w:after="0" w:line="240" w:lineRule="auto"/>
              <w:rPr>
                <w:rFonts w:eastAsiaTheme="minorEastAsia"/>
                <w:sz w:val="24"/>
                <w:szCs w:val="24"/>
                <w:lang w:eastAsia="en-GB"/>
              </w:rPr>
            </w:pPr>
          </w:p>
        </w:tc>
      </w:tr>
    </w:tbl>
    <w:p w14:paraId="33EF4011" w14:textId="77777777" w:rsidR="00CE593E" w:rsidRDefault="00CE593E"/>
    <w:sectPr w:rsidR="00CE59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3E"/>
    <w:rsid w:val="0003726D"/>
    <w:rsid w:val="00CE5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CEEFB"/>
  <w15:chartTrackingRefBased/>
  <w15:docId w15:val="{5F3E981D-82F3-4D66-A9D8-6C74C8AB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mk.us1.list-manage.com/track/click?u=98742a91dc25f3c3bdc5afaad&amp;id=03a1a499fc&amp;e=69488ec4d1" TargetMode="External"/><Relationship Id="rId5" Type="http://schemas.openxmlformats.org/officeDocument/2006/relationships/hyperlink" Target="https://docs.google.com/forms/d/e/1FAIpQLSfABq2j_9QF_OlpRzHPVfTnAR60HLPrhu3SeP5Wj714ymXf-Q/viewform" TargetMode="External"/><Relationship Id="rId4" Type="http://schemas.openxmlformats.org/officeDocument/2006/relationships/hyperlink" Target="https://smk.us1.list-manage.com/track/click?u=98742a91dc25f3c3bdc5afaad&amp;id=10deda7323&amp;e=69488ec4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Christie</dc:creator>
  <cp:keywords/>
  <dc:description/>
  <cp:lastModifiedBy>Kathleen Christie</cp:lastModifiedBy>
  <cp:revision>2</cp:revision>
  <dcterms:created xsi:type="dcterms:W3CDTF">2021-08-20T12:09:00Z</dcterms:created>
  <dcterms:modified xsi:type="dcterms:W3CDTF">2021-08-20T12:09:00Z</dcterms:modified>
</cp:coreProperties>
</file>